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02" w:rsidRPr="00A60082" w:rsidRDefault="007E0C02" w:rsidP="00A60082">
      <w:pPr>
        <w:pStyle w:val="Nzev"/>
        <w:rPr>
          <w:rFonts w:ascii="Comic Sans MS" w:hAnsi="Comic Sans MS"/>
          <w:b/>
          <w:bCs/>
          <w:sz w:val="24"/>
          <w:szCs w:val="24"/>
        </w:rPr>
      </w:pPr>
      <w:r w:rsidRPr="00A60082">
        <w:rPr>
          <w:rFonts w:ascii="Comic Sans MS" w:hAnsi="Comic Sans MS"/>
          <w:noProof/>
          <w:u w:val="none"/>
        </w:rPr>
        <w:drawing>
          <wp:anchor distT="0" distB="0" distL="114300" distR="114300" simplePos="0" relativeHeight="251658240" behindDoc="0" locked="0" layoutInCell="1" allowOverlap="1" wp14:anchorId="0C4696AD" wp14:editId="0B0F0F6B">
            <wp:simplePos x="0" y="0"/>
            <wp:positionH relativeFrom="column">
              <wp:posOffset>77470</wp:posOffset>
            </wp:positionH>
            <wp:positionV relativeFrom="paragraph">
              <wp:posOffset>-49530</wp:posOffset>
            </wp:positionV>
            <wp:extent cx="7524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082">
        <w:rPr>
          <w:rFonts w:ascii="Comic Sans MS" w:hAnsi="Comic Sans MS"/>
          <w:b/>
          <w:bCs/>
          <w:sz w:val="24"/>
          <w:szCs w:val="24"/>
        </w:rPr>
        <w:t>Dům dětí a mládeže Jednička</w:t>
      </w:r>
    </w:p>
    <w:p w:rsidR="007E0C02" w:rsidRPr="00A60082" w:rsidRDefault="009C2DDE" w:rsidP="00A60082">
      <w:pPr>
        <w:jc w:val="center"/>
        <w:rPr>
          <w:rFonts w:ascii="Comic Sans MS" w:hAnsi="Comic Sans MS"/>
          <w:b/>
        </w:rPr>
      </w:pPr>
      <w:hyperlink r:id="rId7" w:history="1">
        <w:r w:rsidR="007E0C02" w:rsidRPr="00A60082">
          <w:rPr>
            <w:rStyle w:val="Hypertextovodkaz"/>
            <w:rFonts w:ascii="Comic Sans MS" w:hAnsi="Comic Sans MS"/>
            <w:b/>
          </w:rPr>
          <w:t>www.ddmdvurkralove.cz</w:t>
        </w:r>
      </w:hyperlink>
    </w:p>
    <w:p w:rsidR="007E0C02" w:rsidRPr="00A60082" w:rsidRDefault="007E0C02" w:rsidP="00A60082">
      <w:pPr>
        <w:jc w:val="both"/>
        <w:rPr>
          <w:rFonts w:ascii="Comic Sans MS" w:hAnsi="Comic Sans MS"/>
          <w:b/>
          <w:sz w:val="16"/>
          <w:szCs w:val="16"/>
        </w:rPr>
      </w:pPr>
    </w:p>
    <w:p w:rsidR="007E0C02" w:rsidRPr="00A60082" w:rsidRDefault="007E0C02" w:rsidP="00A60082">
      <w:pPr>
        <w:pStyle w:val="Nadpis3"/>
        <w:tabs>
          <w:tab w:val="left" w:pos="7965"/>
        </w:tabs>
        <w:jc w:val="both"/>
        <w:rPr>
          <w:color w:val="002060"/>
        </w:rPr>
      </w:pPr>
      <w:r w:rsidRPr="00A60082">
        <w:rPr>
          <w:color w:val="993300"/>
        </w:rPr>
        <w:t xml:space="preserve">         </w:t>
      </w:r>
      <w:r w:rsidRPr="00B12EA1">
        <w:rPr>
          <w:color w:val="auto"/>
        </w:rPr>
        <w:t xml:space="preserve">Vyhodnocení výtvarné soutěže </w:t>
      </w:r>
      <w:r w:rsidRPr="00A60082">
        <w:rPr>
          <w:color w:val="002060"/>
        </w:rPr>
        <w:tab/>
      </w:r>
    </w:p>
    <w:p w:rsidR="007E0C02" w:rsidRPr="00A60082" w:rsidRDefault="00B12EA1" w:rsidP="00A60082">
      <w:pPr>
        <w:ind w:left="4248" w:hanging="3540"/>
        <w:jc w:val="both"/>
        <w:rPr>
          <w:rFonts w:ascii="Comic Sans MS" w:hAnsi="Comic Sans MS"/>
          <w:b/>
          <w:bCs/>
          <w:color w:val="80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CBD7D" wp14:editId="0C0E2FCB">
                <wp:simplePos x="0" y="0"/>
                <wp:positionH relativeFrom="column">
                  <wp:posOffset>-450215</wp:posOffset>
                </wp:positionH>
                <wp:positionV relativeFrom="paragraph">
                  <wp:posOffset>18234</wp:posOffset>
                </wp:positionV>
                <wp:extent cx="7792085" cy="757645"/>
                <wp:effectExtent l="0" t="0" r="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085" cy="75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EA1" w:rsidRPr="00B12EA1" w:rsidRDefault="00B12EA1" w:rsidP="00B12EA1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noProof/>
                                <w:color w:val="4F6228" w:themeColor="accent3" w:themeShade="80"/>
                                <w:sz w:val="50"/>
                                <w:szCs w:val="50"/>
                                <w14:glow w14:rad="495300">
                                  <w14:srgbClr w14:val="FFFF00">
                                    <w14:alpha w14:val="68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2EA1">
                              <w:rPr>
                                <w:rFonts w:ascii="Elephant" w:hAnsi="Elephant"/>
                                <w:b/>
                                <w:noProof/>
                                <w:color w:val="4F6228" w:themeColor="accent3" w:themeShade="80"/>
                                <w:sz w:val="50"/>
                                <w:szCs w:val="50"/>
                                <w14:glow w14:rad="495300">
                                  <w14:srgbClr w14:val="FFFF00">
                                    <w14:alpha w14:val="68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TAJEMSTVÍ PODZIMNÍHO LESA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35.45pt;margin-top:1.45pt;width:613.55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" filled="f" stroked="f">
                <v:textbox>
                  <w:txbxContent>
                    <w:p w:rsidR="00B12EA1" w:rsidRPr="00B12EA1" w:rsidRDefault="00B12EA1" w:rsidP="00B12EA1">
                      <w:pPr>
                        <w:jc w:val="center"/>
                        <w:rPr>
                          <w:rFonts w:ascii="Elephant" w:hAnsi="Elephant"/>
                          <w:b/>
                          <w:noProof/>
                          <w:color w:val="4F6228" w:themeColor="accent3" w:themeShade="80"/>
                          <w:sz w:val="50"/>
                          <w:szCs w:val="50"/>
                          <w14:glow w14:rad="495300">
                            <w14:srgbClr w14:val="FFFF00">
                              <w14:alpha w14:val="68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12EA1">
                        <w:rPr>
                          <w:rFonts w:ascii="Elephant" w:hAnsi="Elephant"/>
                          <w:b/>
                          <w:noProof/>
                          <w:color w:val="4F6228" w:themeColor="accent3" w:themeShade="80"/>
                          <w:sz w:val="50"/>
                          <w:szCs w:val="50"/>
                          <w14:glow w14:rad="495300">
                            <w14:srgbClr w14:val="FFFF00">
                              <w14:alpha w14:val="68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TAJEMSTVÍ PODZIMNÍHO LESA</w:t>
                      </w:r>
                    </w:p>
                  </w:txbxContent>
                </v:textbox>
              </v:shape>
            </w:pict>
          </mc:Fallback>
        </mc:AlternateContent>
      </w:r>
    </w:p>
    <w:p w:rsidR="007E0C02" w:rsidRPr="00A60082" w:rsidRDefault="007E0C02" w:rsidP="00A60082">
      <w:pPr>
        <w:ind w:left="4248" w:hanging="3540"/>
        <w:jc w:val="both"/>
        <w:rPr>
          <w:rFonts w:ascii="Comic Sans MS" w:hAnsi="Comic Sans MS"/>
          <w:b/>
          <w:bCs/>
          <w:color w:val="800000"/>
          <w:sz w:val="36"/>
        </w:rPr>
      </w:pPr>
    </w:p>
    <w:p w:rsidR="007E0C02" w:rsidRPr="00A60082" w:rsidRDefault="007E0C02" w:rsidP="00A60082">
      <w:pPr>
        <w:ind w:left="4248" w:hanging="3540"/>
        <w:jc w:val="both"/>
        <w:rPr>
          <w:rFonts w:ascii="Comic Sans MS" w:hAnsi="Comic Sans MS"/>
          <w:b/>
          <w:bCs/>
          <w:color w:val="800000"/>
          <w:sz w:val="36"/>
        </w:rPr>
      </w:pPr>
    </w:p>
    <w:p w:rsidR="007E0C02" w:rsidRPr="00B12EA1" w:rsidRDefault="007E0C02" w:rsidP="00B12EA1">
      <w:pPr>
        <w:ind w:left="426"/>
        <w:jc w:val="both"/>
        <w:rPr>
          <w:rFonts w:ascii="Comic Sans MS" w:hAnsi="Comic Sans MS"/>
          <w:sz w:val="22"/>
          <w:szCs w:val="22"/>
        </w:rPr>
      </w:pPr>
      <w:r w:rsidRPr="00B12EA1">
        <w:rPr>
          <w:rFonts w:ascii="Comic Sans MS" w:hAnsi="Comic Sans MS"/>
          <w:bCs/>
          <w:sz w:val="22"/>
          <w:szCs w:val="22"/>
        </w:rPr>
        <w:t xml:space="preserve">Začátkem </w:t>
      </w:r>
      <w:r w:rsidRPr="00B12EA1">
        <w:rPr>
          <w:rFonts w:ascii="Comic Sans MS" w:hAnsi="Comic Sans MS"/>
          <w:sz w:val="22"/>
          <w:szCs w:val="22"/>
        </w:rPr>
        <w:t xml:space="preserve">září byla vyhlášena výtvarně </w:t>
      </w:r>
      <w:r w:rsidR="00A60082" w:rsidRPr="00B12EA1">
        <w:rPr>
          <w:rFonts w:ascii="Comic Sans MS" w:hAnsi="Comic Sans MS"/>
          <w:sz w:val="22"/>
          <w:szCs w:val="22"/>
        </w:rPr>
        <w:t>rukodělná soutěž s názvem Tajemství podzimního lesa</w:t>
      </w:r>
      <w:r w:rsidRPr="00B12EA1">
        <w:rPr>
          <w:rFonts w:ascii="Comic Sans MS" w:hAnsi="Comic Sans MS"/>
          <w:sz w:val="22"/>
          <w:szCs w:val="22"/>
        </w:rPr>
        <w:t>. Do soutěže bylo zasláno celkem 78 prací.</w:t>
      </w:r>
      <w:r w:rsidR="00A60082" w:rsidRPr="00B12EA1">
        <w:rPr>
          <w:rFonts w:ascii="Comic Sans MS" w:hAnsi="Comic Sans MS"/>
          <w:sz w:val="22"/>
          <w:szCs w:val="22"/>
        </w:rPr>
        <w:t xml:space="preserve"> Mohli jsme vidět práce jak z mateřských škol tak i základních. Konkrétně se do soutěže zapojila </w:t>
      </w:r>
      <w:r w:rsidR="00A60082" w:rsidRPr="00B12EA1">
        <w:rPr>
          <w:rFonts w:ascii="Comic Sans MS" w:hAnsi="Comic Sans MS"/>
          <w:b/>
          <w:sz w:val="22"/>
          <w:szCs w:val="22"/>
        </w:rPr>
        <w:t>MŠ Roháčova, MŠ Elišky Krásnohorské, MŠ Dvořákova, MŠ Mateřinka, MŠ Trutnov, MŠ Drtinova a MŠ Žireč</w:t>
      </w:r>
      <w:r w:rsidR="00A60082" w:rsidRPr="00B12EA1">
        <w:rPr>
          <w:rFonts w:ascii="Comic Sans MS" w:hAnsi="Comic Sans MS"/>
          <w:sz w:val="22"/>
          <w:szCs w:val="22"/>
        </w:rPr>
        <w:t xml:space="preserve">. Také k nám dorazily práce ze </w:t>
      </w:r>
      <w:r w:rsidR="00A60082" w:rsidRPr="00B12EA1">
        <w:rPr>
          <w:rFonts w:ascii="Comic Sans MS" w:hAnsi="Comic Sans MS"/>
          <w:b/>
          <w:sz w:val="22"/>
          <w:szCs w:val="22"/>
        </w:rPr>
        <w:t>ZŠ Schulzovy sady, ZŠ Strž a ZŠ a MŠ Bílá Třemešná</w:t>
      </w:r>
      <w:r w:rsidR="00A60082" w:rsidRPr="00B12EA1">
        <w:rPr>
          <w:rFonts w:ascii="Comic Sans MS" w:hAnsi="Comic Sans MS"/>
          <w:sz w:val="22"/>
          <w:szCs w:val="22"/>
        </w:rPr>
        <w:t xml:space="preserve">.  </w:t>
      </w:r>
      <w:r w:rsidRPr="00B12EA1">
        <w:rPr>
          <w:rFonts w:ascii="Comic Sans MS" w:hAnsi="Comic Sans MS"/>
          <w:sz w:val="22"/>
          <w:szCs w:val="22"/>
        </w:rPr>
        <w:t xml:space="preserve">  Zúčastnily se i děti z Léčebny zrakových vad ve DK n. L. a </w:t>
      </w:r>
      <w:r w:rsidR="00B12EA1" w:rsidRPr="00B12EA1">
        <w:rPr>
          <w:rFonts w:ascii="Comic Sans MS" w:hAnsi="Comic Sans MS"/>
          <w:sz w:val="22"/>
          <w:szCs w:val="22"/>
        </w:rPr>
        <w:t>ZŠ a PRŠ DKnL.</w:t>
      </w:r>
      <w:r w:rsidRPr="00B12EA1">
        <w:rPr>
          <w:rFonts w:ascii="Comic Sans MS" w:hAnsi="Comic Sans MS"/>
          <w:sz w:val="22"/>
          <w:szCs w:val="22"/>
        </w:rPr>
        <w:t xml:space="preserve"> Ve dnech 1</w:t>
      </w:r>
      <w:r w:rsidR="00B12EA1" w:rsidRPr="00B12EA1">
        <w:rPr>
          <w:rFonts w:ascii="Comic Sans MS" w:hAnsi="Comic Sans MS"/>
          <w:sz w:val="22"/>
          <w:szCs w:val="22"/>
        </w:rPr>
        <w:t>7</w:t>
      </w:r>
      <w:r w:rsidRPr="00B12EA1">
        <w:rPr>
          <w:rFonts w:ascii="Comic Sans MS" w:hAnsi="Comic Sans MS"/>
          <w:sz w:val="22"/>
          <w:szCs w:val="22"/>
        </w:rPr>
        <w:t xml:space="preserve">. – </w:t>
      </w:r>
      <w:r w:rsidR="00B12EA1" w:rsidRPr="00B12EA1">
        <w:rPr>
          <w:rFonts w:ascii="Comic Sans MS" w:hAnsi="Comic Sans MS"/>
          <w:sz w:val="22"/>
          <w:szCs w:val="22"/>
        </w:rPr>
        <w:t>19</w:t>
      </w:r>
      <w:r w:rsidRPr="00B12EA1">
        <w:rPr>
          <w:rFonts w:ascii="Comic Sans MS" w:hAnsi="Comic Sans MS"/>
          <w:sz w:val="22"/>
          <w:szCs w:val="22"/>
        </w:rPr>
        <w:t xml:space="preserve">. </w:t>
      </w:r>
      <w:r w:rsidR="00B12EA1" w:rsidRPr="00B12EA1">
        <w:rPr>
          <w:rFonts w:ascii="Comic Sans MS" w:hAnsi="Comic Sans MS"/>
          <w:sz w:val="22"/>
          <w:szCs w:val="22"/>
        </w:rPr>
        <w:t>Ř</w:t>
      </w:r>
      <w:r w:rsidRPr="00B12EA1">
        <w:rPr>
          <w:rFonts w:ascii="Comic Sans MS" w:hAnsi="Comic Sans MS"/>
          <w:sz w:val="22"/>
          <w:szCs w:val="22"/>
        </w:rPr>
        <w:t>íjna</w:t>
      </w:r>
      <w:r w:rsidR="00B12EA1" w:rsidRPr="00B12EA1">
        <w:rPr>
          <w:rFonts w:ascii="Comic Sans MS" w:hAnsi="Comic Sans MS"/>
          <w:sz w:val="22"/>
          <w:szCs w:val="22"/>
        </w:rPr>
        <w:t xml:space="preserve"> 2017</w:t>
      </w:r>
      <w:r w:rsidRPr="00B12EA1">
        <w:rPr>
          <w:rFonts w:ascii="Comic Sans MS" w:hAnsi="Comic Sans MS"/>
          <w:sz w:val="22"/>
          <w:szCs w:val="22"/>
        </w:rPr>
        <w:t xml:space="preserve"> byly všechny práce vystaveny v DDM Jednička. Výstavu navštívilo </w:t>
      </w:r>
      <w:r w:rsidR="00B12EA1" w:rsidRPr="00B12EA1">
        <w:rPr>
          <w:rFonts w:ascii="Comic Sans MS" w:hAnsi="Comic Sans MS"/>
          <w:sz w:val="22"/>
          <w:szCs w:val="22"/>
        </w:rPr>
        <w:t xml:space="preserve">19 </w:t>
      </w:r>
      <w:r w:rsidRPr="00B12EA1">
        <w:rPr>
          <w:rFonts w:ascii="Comic Sans MS" w:hAnsi="Comic Sans MS"/>
          <w:sz w:val="22"/>
          <w:szCs w:val="22"/>
        </w:rPr>
        <w:t>návštěvníků</w:t>
      </w:r>
      <w:r w:rsidR="00B12EA1" w:rsidRPr="00B12EA1">
        <w:rPr>
          <w:rFonts w:ascii="Comic Sans MS" w:hAnsi="Comic Sans MS"/>
          <w:sz w:val="22"/>
          <w:szCs w:val="22"/>
        </w:rPr>
        <w:t>.</w:t>
      </w:r>
    </w:p>
    <w:p w:rsidR="007E0C02" w:rsidRPr="00B12EA1" w:rsidRDefault="007E0C02" w:rsidP="00B12EA1">
      <w:pPr>
        <w:pStyle w:val="Nadpis4"/>
        <w:ind w:left="426"/>
        <w:jc w:val="both"/>
        <w:rPr>
          <w:b w:val="0"/>
          <w:bCs w:val="0"/>
          <w:color w:val="auto"/>
          <w:sz w:val="16"/>
          <w:u w:val="none"/>
        </w:rPr>
      </w:pPr>
    </w:p>
    <w:p w:rsidR="007E0C02" w:rsidRPr="00B12EA1" w:rsidRDefault="007E0C02" w:rsidP="00B12EA1">
      <w:pPr>
        <w:pStyle w:val="Nadpis4"/>
        <w:ind w:left="426"/>
        <w:jc w:val="both"/>
        <w:rPr>
          <w:color w:val="auto"/>
        </w:rPr>
      </w:pPr>
      <w:r w:rsidRPr="00B12EA1">
        <w:rPr>
          <w:color w:val="auto"/>
        </w:rPr>
        <w:t xml:space="preserve">Kategorie MŠ – malba, kresba </w:t>
      </w:r>
    </w:p>
    <w:p w:rsidR="007E0C02" w:rsidRPr="00B12EA1" w:rsidRDefault="007E0C02" w:rsidP="00B12EA1">
      <w:pPr>
        <w:ind w:left="426" w:firstLine="282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>1. Josef Kneifel – MŠ Trutnov, Motýlci</w:t>
      </w:r>
    </w:p>
    <w:p w:rsidR="007E0C02" w:rsidRPr="00B12EA1" w:rsidRDefault="007E0C02" w:rsidP="00B12EA1">
      <w:pPr>
        <w:ind w:left="426" w:firstLine="282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>2. Jesica Sítková – MŠ Trutnov, Motýlci</w:t>
      </w:r>
    </w:p>
    <w:p w:rsidR="007E0C02" w:rsidRPr="00B12EA1" w:rsidRDefault="007E0C02" w:rsidP="00B12EA1">
      <w:pPr>
        <w:ind w:left="426" w:firstLine="282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3. Tadeáš Ulvr – MŠ Mateřinka, DKnL.  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B12EA1" w:rsidRDefault="00B12EA1" w:rsidP="00B12EA1">
      <w:pPr>
        <w:pStyle w:val="Nadpis4"/>
        <w:ind w:left="426"/>
        <w:jc w:val="both"/>
        <w:rPr>
          <w:color w:val="auto"/>
        </w:rPr>
      </w:pPr>
    </w:p>
    <w:p w:rsidR="007E0C02" w:rsidRPr="00B12EA1" w:rsidRDefault="007E0C02" w:rsidP="00B12EA1">
      <w:pPr>
        <w:pStyle w:val="Nadpis4"/>
        <w:ind w:left="426"/>
        <w:jc w:val="both"/>
        <w:rPr>
          <w:color w:val="auto"/>
        </w:rPr>
      </w:pPr>
      <w:r w:rsidRPr="00B12EA1">
        <w:rPr>
          <w:color w:val="auto"/>
        </w:rPr>
        <w:t xml:space="preserve">Kategorie 1. – 2. třídy ZŠ – malba, kresba 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     </w:t>
      </w:r>
      <w:r w:rsidRPr="00B12EA1">
        <w:rPr>
          <w:rFonts w:ascii="Comic Sans MS" w:hAnsi="Comic Sans MS"/>
        </w:rPr>
        <w:tab/>
        <w:t xml:space="preserve">1.  </w:t>
      </w:r>
      <w:r w:rsidR="007900E1">
        <w:rPr>
          <w:rFonts w:ascii="Comic Sans MS" w:hAnsi="Comic Sans MS"/>
        </w:rPr>
        <w:t>Martin Vondrouš - ZŠ a MŠ Bílá Třemešná</w:t>
      </w:r>
    </w:p>
    <w:p w:rsidR="007E0C02" w:rsidRPr="00B12EA1" w:rsidRDefault="007E0C02" w:rsidP="007900E1">
      <w:pPr>
        <w:ind w:left="708" w:firstLine="708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2. Petra Alberchtová </w:t>
      </w:r>
      <w:r w:rsidR="007900E1">
        <w:rPr>
          <w:rFonts w:ascii="Comic Sans MS" w:hAnsi="Comic Sans MS"/>
        </w:rPr>
        <w:t>- ZŠ a MŠ Bílá Třemešná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  <w:sz w:val="16"/>
          <w:szCs w:val="16"/>
        </w:rPr>
      </w:pPr>
    </w:p>
    <w:p w:rsidR="00B12EA1" w:rsidRDefault="00B12EA1" w:rsidP="00B12EA1">
      <w:pPr>
        <w:pStyle w:val="Nadpis4"/>
        <w:ind w:left="426"/>
        <w:jc w:val="both"/>
        <w:rPr>
          <w:color w:val="auto"/>
        </w:rPr>
      </w:pPr>
    </w:p>
    <w:p w:rsidR="007E0C02" w:rsidRPr="00B12EA1" w:rsidRDefault="007E0C02" w:rsidP="00B12EA1">
      <w:pPr>
        <w:pStyle w:val="Nadpis4"/>
        <w:ind w:left="426"/>
        <w:jc w:val="both"/>
        <w:rPr>
          <w:color w:val="auto"/>
        </w:rPr>
      </w:pPr>
      <w:r w:rsidRPr="00B12EA1">
        <w:rPr>
          <w:color w:val="auto"/>
        </w:rPr>
        <w:t>Kategorie 3. – 4. třídy ZŠ -  malba, kresba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     </w:t>
      </w:r>
      <w:r w:rsidRPr="00B12EA1">
        <w:rPr>
          <w:rFonts w:ascii="Comic Sans MS" w:hAnsi="Comic Sans MS"/>
        </w:rPr>
        <w:tab/>
        <w:t>1. Adéla Rozinková, ZŠ a MŠ Bílá Třemešná</w:t>
      </w:r>
    </w:p>
    <w:p w:rsidR="007E0C02" w:rsidRPr="00B12EA1" w:rsidRDefault="007E0C02" w:rsidP="00B12EA1">
      <w:pPr>
        <w:ind w:left="426" w:firstLine="708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>2. Aneta Erbenová, ZŠ Strž</w:t>
      </w:r>
    </w:p>
    <w:p w:rsidR="007E0C02" w:rsidRPr="00B12EA1" w:rsidRDefault="007E0C02" w:rsidP="00B12EA1">
      <w:pPr>
        <w:ind w:left="426" w:firstLine="708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3. Sofia Geislerová, ZŠ </w:t>
      </w:r>
      <w:r w:rsidR="009C2DDE">
        <w:rPr>
          <w:rFonts w:ascii="Comic Sans MS" w:hAnsi="Comic Sans MS"/>
        </w:rPr>
        <w:t>Strž</w:t>
      </w:r>
      <w:bookmarkStart w:id="0" w:name="_GoBack"/>
      <w:bookmarkEnd w:id="0"/>
    </w:p>
    <w:p w:rsidR="007E0C02" w:rsidRPr="00B12EA1" w:rsidRDefault="007E0C02" w:rsidP="00B12EA1">
      <w:pPr>
        <w:ind w:left="426"/>
        <w:jc w:val="both"/>
        <w:rPr>
          <w:rFonts w:ascii="Comic Sans MS" w:hAnsi="Comic Sans MS"/>
          <w:sz w:val="16"/>
          <w:szCs w:val="16"/>
        </w:rPr>
      </w:pPr>
      <w:r w:rsidRPr="00B12EA1">
        <w:rPr>
          <w:rFonts w:ascii="Comic Sans MS" w:hAnsi="Comic Sans MS"/>
        </w:rPr>
        <w:t xml:space="preserve">     </w:t>
      </w:r>
    </w:p>
    <w:p w:rsidR="00B12EA1" w:rsidRDefault="00B12EA1" w:rsidP="00B12EA1">
      <w:pPr>
        <w:pStyle w:val="Nadpis4"/>
        <w:ind w:left="426"/>
        <w:jc w:val="both"/>
        <w:rPr>
          <w:color w:val="auto"/>
        </w:rPr>
      </w:pPr>
    </w:p>
    <w:p w:rsidR="007E0C02" w:rsidRPr="00B12EA1" w:rsidRDefault="007E0C02" w:rsidP="00B12EA1">
      <w:pPr>
        <w:pStyle w:val="Nadpis4"/>
        <w:ind w:left="426"/>
        <w:jc w:val="both"/>
        <w:rPr>
          <w:color w:val="auto"/>
        </w:rPr>
      </w:pPr>
      <w:r w:rsidRPr="00B12EA1">
        <w:rPr>
          <w:color w:val="auto"/>
        </w:rPr>
        <w:t>Kategorie 5.</w:t>
      </w:r>
      <w:r w:rsidR="00EC47A4" w:rsidRPr="00B12EA1">
        <w:rPr>
          <w:color w:val="auto"/>
        </w:rPr>
        <w:t xml:space="preserve"> – 6. třídy ZŠ – malba, kresba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     </w:t>
      </w:r>
      <w:r w:rsidRPr="00B12EA1">
        <w:rPr>
          <w:rFonts w:ascii="Comic Sans MS" w:hAnsi="Comic Sans MS"/>
        </w:rPr>
        <w:tab/>
        <w:t>1.  Nikola Smělá, ZŠ a MŠ Bílá Třemešná</w:t>
      </w:r>
    </w:p>
    <w:p w:rsidR="007E0C02" w:rsidRPr="00B12EA1" w:rsidRDefault="007E0C02" w:rsidP="00B12EA1">
      <w:pPr>
        <w:ind w:left="426" w:firstLine="708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>2. Kristýna Žižková, ZŠ a MŠ Bílá Třemešná</w:t>
      </w:r>
    </w:p>
    <w:p w:rsidR="007E0C02" w:rsidRPr="00B12EA1" w:rsidRDefault="007E0C02" w:rsidP="00B12EA1">
      <w:pPr>
        <w:ind w:left="426" w:firstLine="708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>3. Tereza Chromá, ZŠ a MŠ Bílá Třemešná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  <w:sz w:val="16"/>
          <w:szCs w:val="16"/>
        </w:rPr>
      </w:pPr>
      <w:r w:rsidRPr="00B12EA1">
        <w:rPr>
          <w:rFonts w:ascii="Comic Sans MS" w:hAnsi="Comic Sans MS"/>
        </w:rPr>
        <w:tab/>
      </w:r>
    </w:p>
    <w:p w:rsidR="00B12EA1" w:rsidRDefault="00B12EA1" w:rsidP="00B12EA1">
      <w:pPr>
        <w:pStyle w:val="Nadpis4"/>
        <w:ind w:left="426"/>
        <w:jc w:val="both"/>
        <w:rPr>
          <w:color w:val="auto"/>
        </w:rPr>
      </w:pPr>
    </w:p>
    <w:p w:rsidR="007E0C02" w:rsidRPr="00B12EA1" w:rsidRDefault="007E0C02" w:rsidP="00B12EA1">
      <w:pPr>
        <w:pStyle w:val="Nadpis4"/>
        <w:ind w:left="426"/>
        <w:jc w:val="both"/>
        <w:rPr>
          <w:color w:val="auto"/>
        </w:rPr>
      </w:pPr>
      <w:r w:rsidRPr="00B12EA1">
        <w:rPr>
          <w:color w:val="auto"/>
        </w:rPr>
        <w:t>Kategorie 7.</w:t>
      </w:r>
      <w:r w:rsidR="00EC47A4" w:rsidRPr="00B12EA1">
        <w:rPr>
          <w:color w:val="auto"/>
        </w:rPr>
        <w:t xml:space="preserve"> a výše – malba, kresba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      </w:t>
      </w:r>
      <w:r w:rsidR="00EC47A4" w:rsidRPr="00B12EA1">
        <w:rPr>
          <w:rFonts w:ascii="Comic Sans MS" w:hAnsi="Comic Sans MS"/>
        </w:rPr>
        <w:tab/>
      </w:r>
      <w:r w:rsidRPr="00B12EA1">
        <w:rPr>
          <w:rFonts w:ascii="Comic Sans MS" w:hAnsi="Comic Sans MS"/>
        </w:rPr>
        <w:t xml:space="preserve">1.  </w:t>
      </w:r>
      <w:r w:rsidR="007900E1">
        <w:rPr>
          <w:rFonts w:ascii="Comic Sans MS" w:hAnsi="Comic Sans MS"/>
        </w:rPr>
        <w:t>Nikola Lesáková - ZŠ a MŠ Bílá Třemešná</w:t>
      </w:r>
    </w:p>
    <w:p w:rsidR="00EC47A4" w:rsidRPr="00B12EA1" w:rsidRDefault="00EC47A4" w:rsidP="00B12EA1">
      <w:pPr>
        <w:ind w:left="426" w:firstLine="708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>2. Štěpánka Horáková</w:t>
      </w:r>
      <w:r w:rsidR="007900E1">
        <w:rPr>
          <w:rFonts w:ascii="Comic Sans MS" w:hAnsi="Comic Sans MS"/>
        </w:rPr>
        <w:t xml:space="preserve"> - ZŠ a MŠ Bílá Třemešná</w:t>
      </w:r>
      <w:r w:rsidRPr="00B12EA1">
        <w:rPr>
          <w:rFonts w:ascii="Comic Sans MS" w:hAnsi="Comic Sans MS"/>
        </w:rPr>
        <w:t xml:space="preserve"> 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  <w:sz w:val="16"/>
          <w:szCs w:val="16"/>
        </w:rPr>
      </w:pPr>
      <w:r w:rsidRPr="00B12EA1">
        <w:rPr>
          <w:rFonts w:ascii="Comic Sans MS" w:hAnsi="Comic Sans MS"/>
        </w:rPr>
        <w:tab/>
      </w:r>
    </w:p>
    <w:p w:rsidR="00B12EA1" w:rsidRDefault="00B12EA1" w:rsidP="00B12EA1">
      <w:pPr>
        <w:ind w:left="426"/>
        <w:jc w:val="both"/>
        <w:rPr>
          <w:rFonts w:ascii="Comic Sans MS" w:hAnsi="Comic Sans MS"/>
          <w:b/>
          <w:u w:val="single"/>
        </w:rPr>
      </w:pPr>
    </w:p>
    <w:p w:rsidR="00EC47A4" w:rsidRPr="00B12EA1" w:rsidRDefault="00EC47A4" w:rsidP="00B12EA1">
      <w:pPr>
        <w:ind w:left="426"/>
        <w:jc w:val="both"/>
        <w:rPr>
          <w:rFonts w:ascii="Comic Sans MS" w:hAnsi="Comic Sans MS"/>
          <w:b/>
          <w:u w:val="single"/>
        </w:rPr>
      </w:pPr>
      <w:r w:rsidRPr="00B12EA1">
        <w:rPr>
          <w:rFonts w:ascii="Comic Sans MS" w:hAnsi="Comic Sans MS"/>
          <w:b/>
          <w:u w:val="single"/>
        </w:rPr>
        <w:t>Kategorie MŠ – kolektivy</w:t>
      </w:r>
    </w:p>
    <w:p w:rsidR="00EC47A4" w:rsidRPr="00B12EA1" w:rsidRDefault="00EC47A4" w:rsidP="00B12EA1">
      <w:pPr>
        <w:ind w:left="426" w:firstLine="348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>1. Kolektiv dětí -  MŠ Dvořákova DKnL., Berušky</w:t>
      </w:r>
    </w:p>
    <w:p w:rsidR="00EC47A4" w:rsidRPr="00B12EA1" w:rsidRDefault="00EC47A4" w:rsidP="00B12EA1">
      <w:pPr>
        <w:ind w:left="426" w:firstLine="348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>2. Kolektiv dětí – MŠ Roháčova DKnL., Lvíčata</w:t>
      </w:r>
      <w:r w:rsidRPr="00B12EA1">
        <w:rPr>
          <w:rFonts w:ascii="Comic Sans MS" w:hAnsi="Comic Sans MS"/>
        </w:rPr>
        <w:tab/>
      </w:r>
      <w:r w:rsidRPr="00B12EA1">
        <w:rPr>
          <w:rFonts w:ascii="Comic Sans MS" w:hAnsi="Comic Sans MS"/>
        </w:rPr>
        <w:tab/>
      </w:r>
      <w:r w:rsidRPr="00B12EA1">
        <w:rPr>
          <w:rFonts w:ascii="Comic Sans MS" w:hAnsi="Comic Sans MS"/>
        </w:rPr>
        <w:tab/>
        <w:t xml:space="preserve"> </w:t>
      </w:r>
    </w:p>
    <w:p w:rsidR="00EC47A4" w:rsidRPr="00B12EA1" w:rsidRDefault="00EC47A4" w:rsidP="00B12EA1">
      <w:pPr>
        <w:ind w:left="426"/>
        <w:jc w:val="both"/>
        <w:rPr>
          <w:rFonts w:ascii="Comic Sans MS" w:hAnsi="Comic Sans MS"/>
          <w:sz w:val="16"/>
          <w:szCs w:val="16"/>
        </w:rPr>
      </w:pPr>
    </w:p>
    <w:p w:rsidR="007E0C02" w:rsidRPr="00B12EA1" w:rsidRDefault="00EC47A4" w:rsidP="00B12EA1">
      <w:pPr>
        <w:pStyle w:val="Nadpis4"/>
        <w:ind w:left="426"/>
        <w:jc w:val="both"/>
        <w:rPr>
          <w:color w:val="auto"/>
        </w:rPr>
      </w:pPr>
      <w:r w:rsidRPr="00B12EA1">
        <w:rPr>
          <w:color w:val="auto"/>
        </w:rPr>
        <w:lastRenderedPageBreak/>
        <w:t xml:space="preserve">Kategorie ZŠ – kolektivy </w:t>
      </w:r>
      <w:r w:rsidR="007E0C02" w:rsidRPr="00B12EA1">
        <w:rPr>
          <w:color w:val="auto"/>
        </w:rPr>
        <w:t xml:space="preserve">  </w:t>
      </w:r>
    </w:p>
    <w:p w:rsidR="007E0C02" w:rsidRPr="00B12EA1" w:rsidRDefault="007E0C02" w:rsidP="00B12EA1">
      <w:pPr>
        <w:ind w:left="426" w:firstLine="708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 </w:t>
      </w:r>
      <w:r w:rsidR="00EC47A4" w:rsidRPr="00B12EA1">
        <w:rPr>
          <w:rFonts w:ascii="Comic Sans MS" w:hAnsi="Comic Sans MS"/>
        </w:rPr>
        <w:t>1. Kolektiv dětí – ZŠ Strž DKnL., 6. B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  <w:sz w:val="16"/>
          <w:szCs w:val="16"/>
        </w:rPr>
      </w:pPr>
    </w:p>
    <w:p w:rsidR="00B12EA1" w:rsidRDefault="00B12EA1" w:rsidP="00B12EA1">
      <w:pPr>
        <w:pStyle w:val="Nadpis4"/>
        <w:ind w:left="426"/>
        <w:jc w:val="both"/>
        <w:rPr>
          <w:color w:val="auto"/>
        </w:rPr>
      </w:pPr>
    </w:p>
    <w:p w:rsidR="007E0C02" w:rsidRPr="00B12EA1" w:rsidRDefault="00EC47A4" w:rsidP="00B12EA1">
      <w:pPr>
        <w:pStyle w:val="Nadpis4"/>
        <w:ind w:left="426"/>
        <w:jc w:val="both"/>
        <w:rPr>
          <w:color w:val="auto"/>
        </w:rPr>
      </w:pPr>
      <w:r w:rsidRPr="00B12EA1">
        <w:rPr>
          <w:color w:val="auto"/>
        </w:rPr>
        <w:t xml:space="preserve">Kategorie jiné techniky – jednotlivci </w:t>
      </w:r>
    </w:p>
    <w:p w:rsidR="00EC47A4" w:rsidRPr="00B12EA1" w:rsidRDefault="00EC47A4" w:rsidP="00B12EA1">
      <w:pPr>
        <w:ind w:left="426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>1. Laura Havjak - MŠ Elišky Krásnohorské, Medvídci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   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Všem, kteří zaslali do naší soutěže svoje práce, </w:t>
      </w:r>
      <w:r w:rsidR="00EC47A4" w:rsidRPr="00B12EA1">
        <w:rPr>
          <w:rFonts w:ascii="Comic Sans MS" w:hAnsi="Comic Sans MS"/>
        </w:rPr>
        <w:t xml:space="preserve">velice </w:t>
      </w:r>
      <w:r w:rsidRPr="00B12EA1">
        <w:rPr>
          <w:rFonts w:ascii="Comic Sans MS" w:hAnsi="Comic Sans MS"/>
        </w:rPr>
        <w:t xml:space="preserve">děkujeme. </w:t>
      </w:r>
      <w:r w:rsidR="00EC47A4" w:rsidRPr="00B12EA1">
        <w:rPr>
          <w:rFonts w:ascii="Comic Sans MS" w:hAnsi="Comic Sans MS"/>
        </w:rPr>
        <w:t xml:space="preserve">Podívání to bylo opravdu velkolepé. </w:t>
      </w:r>
      <w:r w:rsidR="00A60082" w:rsidRPr="00B12EA1">
        <w:rPr>
          <w:rFonts w:ascii="Comic Sans MS" w:hAnsi="Comic Sans MS"/>
        </w:rPr>
        <w:t>Malým výtvarníkům</w:t>
      </w:r>
      <w:r w:rsidR="00EC47A4" w:rsidRPr="00B12EA1">
        <w:rPr>
          <w:rFonts w:ascii="Comic Sans MS" w:hAnsi="Comic Sans MS"/>
        </w:rPr>
        <w:t xml:space="preserve"> gratulujeme</w:t>
      </w:r>
      <w:r w:rsidR="00A60082" w:rsidRPr="00B12EA1">
        <w:rPr>
          <w:rFonts w:ascii="Comic Sans MS" w:hAnsi="Comic Sans MS"/>
        </w:rPr>
        <w:t>,</w:t>
      </w:r>
      <w:r w:rsidR="00EC47A4" w:rsidRPr="00B12EA1">
        <w:rPr>
          <w:rFonts w:ascii="Comic Sans MS" w:hAnsi="Comic Sans MS"/>
        </w:rPr>
        <w:t xml:space="preserve"> a budeme se těšit na Vaše práce </w:t>
      </w:r>
      <w:r w:rsidR="00A60082" w:rsidRPr="00B12EA1">
        <w:rPr>
          <w:rFonts w:ascii="Comic Sans MS" w:hAnsi="Comic Sans MS"/>
        </w:rPr>
        <w:t xml:space="preserve">s tématikou zimy. </w:t>
      </w:r>
    </w:p>
    <w:p w:rsidR="00A60082" w:rsidRPr="00B12EA1" w:rsidRDefault="00A60082" w:rsidP="00B12EA1">
      <w:pPr>
        <w:ind w:left="426"/>
        <w:jc w:val="both"/>
        <w:rPr>
          <w:rFonts w:ascii="Comic Sans MS" w:hAnsi="Comic Sans MS"/>
        </w:rPr>
      </w:pPr>
    </w:p>
    <w:p w:rsidR="007E0C02" w:rsidRPr="00B12EA1" w:rsidRDefault="007E0C02" w:rsidP="00B12EA1">
      <w:pPr>
        <w:ind w:left="426"/>
        <w:jc w:val="both"/>
        <w:rPr>
          <w:rFonts w:ascii="Comic Sans MS" w:hAnsi="Comic Sans MS"/>
          <w:u w:val="single"/>
        </w:rPr>
      </w:pPr>
      <w:r w:rsidRPr="00B12EA1">
        <w:rPr>
          <w:rFonts w:ascii="Comic Sans MS" w:hAnsi="Comic Sans MS"/>
          <w:u w:val="single"/>
        </w:rPr>
        <w:t xml:space="preserve">Všechny zaslané práce, diplomy i ceny jsou připraveny v DDM Jednička k vyzvednutí. 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  <w:u w:val="single"/>
        </w:rPr>
      </w:pPr>
    </w:p>
    <w:p w:rsidR="007E0C02" w:rsidRPr="00B12EA1" w:rsidRDefault="007E0C02" w:rsidP="00B12EA1">
      <w:pPr>
        <w:ind w:left="426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Zapsala: </w:t>
      </w:r>
      <w:r w:rsidR="00A60082" w:rsidRPr="00B12EA1">
        <w:rPr>
          <w:rFonts w:ascii="Comic Sans MS" w:hAnsi="Comic Sans MS"/>
        </w:rPr>
        <w:t xml:space="preserve">Mgr. Alena Hušková </w:t>
      </w:r>
    </w:p>
    <w:p w:rsidR="007E0C02" w:rsidRPr="00B12EA1" w:rsidRDefault="007E0C02" w:rsidP="00B12EA1">
      <w:pPr>
        <w:ind w:left="426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 xml:space="preserve">Dvůr Králové nad Labem </w:t>
      </w:r>
      <w:r w:rsidR="00A60082" w:rsidRPr="00B12EA1">
        <w:rPr>
          <w:rFonts w:ascii="Comic Sans MS" w:hAnsi="Comic Sans MS"/>
        </w:rPr>
        <w:t>24. 10. 2017</w:t>
      </w:r>
    </w:p>
    <w:p w:rsidR="007E0C02" w:rsidRPr="00B12EA1" w:rsidRDefault="007E0C02" w:rsidP="00B12EA1">
      <w:pPr>
        <w:ind w:left="709"/>
        <w:jc w:val="both"/>
        <w:rPr>
          <w:rFonts w:ascii="Comic Sans MS" w:hAnsi="Comic Sans MS"/>
        </w:rPr>
      </w:pPr>
      <w:r w:rsidRPr="00B12EA1">
        <w:rPr>
          <w:rFonts w:ascii="Comic Sans MS" w:hAnsi="Comic Sans MS"/>
        </w:rPr>
        <w:tab/>
        <w:t xml:space="preserve"> </w:t>
      </w:r>
    </w:p>
    <w:p w:rsidR="007E0C02" w:rsidRPr="00B12EA1" w:rsidRDefault="007E0C02" w:rsidP="00A60082">
      <w:pPr>
        <w:ind w:firstLine="708"/>
        <w:jc w:val="both"/>
        <w:rPr>
          <w:rFonts w:ascii="Comic Sans MS" w:hAnsi="Comic Sans MS"/>
          <w:b/>
          <w:bCs/>
          <w:sz w:val="20"/>
        </w:rPr>
      </w:pPr>
    </w:p>
    <w:p w:rsidR="007E0C02" w:rsidRPr="00B12EA1" w:rsidRDefault="007E0C02" w:rsidP="00A60082">
      <w:pPr>
        <w:jc w:val="both"/>
        <w:rPr>
          <w:rFonts w:ascii="Comic Sans MS" w:hAnsi="Comic Sans MS"/>
        </w:rPr>
      </w:pPr>
    </w:p>
    <w:p w:rsidR="00560309" w:rsidRPr="00B12EA1" w:rsidRDefault="00560309" w:rsidP="00A60082">
      <w:pPr>
        <w:jc w:val="both"/>
        <w:rPr>
          <w:rFonts w:ascii="Comic Sans MS" w:hAnsi="Comic Sans MS"/>
        </w:rPr>
      </w:pPr>
    </w:p>
    <w:sectPr w:rsidR="00560309" w:rsidRPr="00B12EA1" w:rsidSect="00B12EA1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13E"/>
    <w:multiLevelType w:val="hybridMultilevel"/>
    <w:tmpl w:val="0D2A8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1"/>
    <w:rsid w:val="00560309"/>
    <w:rsid w:val="00612FD1"/>
    <w:rsid w:val="007870D1"/>
    <w:rsid w:val="007900E1"/>
    <w:rsid w:val="007E0C02"/>
    <w:rsid w:val="009C2DDE"/>
    <w:rsid w:val="00A60082"/>
    <w:rsid w:val="00B12EA1"/>
    <w:rsid w:val="00E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E0C02"/>
    <w:pPr>
      <w:keepNext/>
      <w:ind w:left="708"/>
      <w:jc w:val="center"/>
      <w:outlineLvl w:val="1"/>
    </w:pPr>
    <w:rPr>
      <w:rFonts w:ascii="Comic Sans MS" w:hAnsi="Comic Sans MS"/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E0C02"/>
    <w:pPr>
      <w:keepNext/>
      <w:ind w:left="4248" w:hanging="3540"/>
      <w:jc w:val="center"/>
      <w:outlineLvl w:val="2"/>
    </w:pPr>
    <w:rPr>
      <w:rFonts w:ascii="Comic Sans MS" w:hAnsi="Comic Sans MS"/>
      <w:b/>
      <w:bCs/>
      <w:color w:val="800000"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E0C02"/>
    <w:pPr>
      <w:keepNext/>
      <w:outlineLvl w:val="3"/>
    </w:pPr>
    <w:rPr>
      <w:rFonts w:ascii="Comic Sans MS" w:hAnsi="Comic Sans MS"/>
      <w:b/>
      <w:bCs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E0C02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E0C02"/>
    <w:rPr>
      <w:rFonts w:ascii="Comic Sans MS" w:eastAsia="Times New Roman" w:hAnsi="Comic Sans MS" w:cs="Times New Roman"/>
      <w:b/>
      <w:bCs/>
      <w:color w:val="800000"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E0C02"/>
    <w:rPr>
      <w:rFonts w:ascii="Comic Sans MS" w:eastAsia="Times New Roman" w:hAnsi="Comic Sans MS" w:cs="Times New Roman"/>
      <w:b/>
      <w:bCs/>
      <w:color w:val="000000"/>
      <w:sz w:val="24"/>
      <w:szCs w:val="24"/>
      <w:u w:val="single"/>
      <w:lang w:eastAsia="cs-CZ"/>
    </w:rPr>
  </w:style>
  <w:style w:type="character" w:styleId="Hypertextovodkaz">
    <w:name w:val="Hyperlink"/>
    <w:semiHidden/>
    <w:unhideWhenUsed/>
    <w:rsid w:val="007E0C0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E0C02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E0C02"/>
    <w:rPr>
      <w:rFonts w:ascii="Times New Roman" w:eastAsia="Times New Roman" w:hAnsi="Times New Roman" w:cs="Times New Roman"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E0C02"/>
    <w:pPr>
      <w:keepNext/>
      <w:ind w:left="708"/>
      <w:jc w:val="center"/>
      <w:outlineLvl w:val="1"/>
    </w:pPr>
    <w:rPr>
      <w:rFonts w:ascii="Comic Sans MS" w:hAnsi="Comic Sans MS"/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E0C02"/>
    <w:pPr>
      <w:keepNext/>
      <w:ind w:left="4248" w:hanging="3540"/>
      <w:jc w:val="center"/>
      <w:outlineLvl w:val="2"/>
    </w:pPr>
    <w:rPr>
      <w:rFonts w:ascii="Comic Sans MS" w:hAnsi="Comic Sans MS"/>
      <w:b/>
      <w:bCs/>
      <w:color w:val="800000"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E0C02"/>
    <w:pPr>
      <w:keepNext/>
      <w:outlineLvl w:val="3"/>
    </w:pPr>
    <w:rPr>
      <w:rFonts w:ascii="Comic Sans MS" w:hAnsi="Comic Sans MS"/>
      <w:b/>
      <w:bCs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E0C02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E0C02"/>
    <w:rPr>
      <w:rFonts w:ascii="Comic Sans MS" w:eastAsia="Times New Roman" w:hAnsi="Comic Sans MS" w:cs="Times New Roman"/>
      <w:b/>
      <w:bCs/>
      <w:color w:val="800000"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E0C02"/>
    <w:rPr>
      <w:rFonts w:ascii="Comic Sans MS" w:eastAsia="Times New Roman" w:hAnsi="Comic Sans MS" w:cs="Times New Roman"/>
      <w:b/>
      <w:bCs/>
      <w:color w:val="000000"/>
      <w:sz w:val="24"/>
      <w:szCs w:val="24"/>
      <w:u w:val="single"/>
      <w:lang w:eastAsia="cs-CZ"/>
    </w:rPr>
  </w:style>
  <w:style w:type="character" w:styleId="Hypertextovodkaz">
    <w:name w:val="Hyperlink"/>
    <w:semiHidden/>
    <w:unhideWhenUsed/>
    <w:rsid w:val="007E0C0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E0C02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E0C02"/>
    <w:rPr>
      <w:rFonts w:ascii="Times New Roman" w:eastAsia="Times New Roman" w:hAnsi="Times New Roman" w:cs="Times New Roman"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Dokumenty_star&#233;\DOCUME~1\KUDRCI~1\LOCALS~1\Temp\WINDOWS\Temporary%20Internet%20Files\Content.IE5\491TM55Y\www.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Kudrnovská</dc:creator>
  <cp:keywords/>
  <dc:description/>
  <cp:lastModifiedBy>Dana Kudrnovská</cp:lastModifiedBy>
  <cp:revision>4</cp:revision>
  <cp:lastPrinted>2017-10-24T11:53:00Z</cp:lastPrinted>
  <dcterms:created xsi:type="dcterms:W3CDTF">2017-10-24T11:14:00Z</dcterms:created>
  <dcterms:modified xsi:type="dcterms:W3CDTF">2017-10-30T15:16:00Z</dcterms:modified>
</cp:coreProperties>
</file>